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74E3BFCD"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BE629B">
        <w:rPr>
          <w:rFonts w:ascii="Times New Roman" w:hAnsi="Times New Roman" w:cs="Times New Roman"/>
          <w:b/>
          <w:sz w:val="34"/>
          <w:szCs w:val="34"/>
        </w:rPr>
        <w:t>maiju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E3B6E49"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BE629B">
        <w:rPr>
          <w:rFonts w:ascii="Times New Roman" w:hAnsi="Times New Roman" w:cs="Times New Roman"/>
          <w:sz w:val="24"/>
          <w:szCs w:val="24"/>
        </w:rPr>
        <w:t>maijā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BE629B">
        <w:rPr>
          <w:rFonts w:ascii="Times New Roman" w:eastAsia="Calibri" w:hAnsi="Times New Roman" w:cs="Times New Roman"/>
          <w:b/>
          <w:sz w:val="24"/>
          <w:szCs w:val="24"/>
        </w:rPr>
        <w:t>749</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02BB27C2" w14:textId="5B96D963" w:rsidR="0062378A" w:rsidRDefault="0062378A" w:rsidP="0062378A">
      <w:pPr>
        <w:pStyle w:val="Paraststmeklis"/>
        <w:jc w:val="center"/>
      </w:pPr>
      <w:r>
        <w:rPr>
          <w:noProof/>
        </w:rPr>
        <w:drawing>
          <wp:inline distT="0" distB="0" distL="0" distR="0" wp14:anchorId="1B32B0F3" wp14:editId="62981380">
            <wp:extent cx="5038725" cy="2476500"/>
            <wp:effectExtent l="0" t="0" r="9525" b="0"/>
            <wp:docPr id="1195888405" name="Attēls 8" descr="Attēls, kurā ir teksts, ekrānuzņēmum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88405" name="Attēls 8" descr="Attēls, kurā ir teksts, ekrānuzņēmums, skice, diagramm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2476500"/>
                    </a:xfrm>
                    <a:prstGeom prst="rect">
                      <a:avLst/>
                    </a:prstGeom>
                    <a:noFill/>
                    <a:ln>
                      <a:noFill/>
                    </a:ln>
                  </pic:spPr>
                </pic:pic>
              </a:graphicData>
            </a:graphic>
          </wp:inline>
        </w:drawing>
      </w:r>
    </w:p>
    <w:p w14:paraId="27F449F3" w14:textId="20306B32" w:rsidR="004C414C" w:rsidRPr="004C414C" w:rsidRDefault="004C414C" w:rsidP="004C414C">
      <w:pPr>
        <w:pStyle w:val="Paraststmeklis"/>
        <w:jc w:val="center"/>
      </w:pPr>
    </w:p>
    <w:p w14:paraId="203D699E" w14:textId="50E80C0E" w:rsidR="00537965" w:rsidRDefault="00537965" w:rsidP="00537965">
      <w:pPr>
        <w:pStyle w:val="Paraststmeklis"/>
      </w:pPr>
    </w:p>
    <w:p w14:paraId="17C707F4" w14:textId="13EB575E" w:rsidR="00FD0444" w:rsidRDefault="00FD0444" w:rsidP="00FD0444">
      <w:pPr>
        <w:pStyle w:val="Paraststmeklis"/>
        <w:ind w:left="567"/>
        <w:jc w:val="cente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062C8BF5"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E629B">
        <w:rPr>
          <w:rFonts w:ascii="Times New Roman" w:hAnsi="Times New Roman" w:cs="Times New Roman"/>
          <w:sz w:val="24"/>
          <w:szCs w:val="24"/>
        </w:rPr>
        <w:t>maijā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184583">
        <w:rPr>
          <w:rFonts w:ascii="Times New Roman" w:eastAsia="Calibri" w:hAnsi="Times New Roman" w:cs="Times New Roman"/>
          <w:b/>
          <w:sz w:val="24"/>
          <w:szCs w:val="24"/>
        </w:rPr>
        <w:t>5</w:t>
      </w:r>
      <w:r w:rsidR="00BC5E8E">
        <w:rPr>
          <w:rFonts w:ascii="Times New Roman" w:eastAsia="Calibri" w:hAnsi="Times New Roman" w:cs="Times New Roman"/>
          <w:b/>
          <w:sz w:val="24"/>
          <w:szCs w:val="24"/>
        </w:rPr>
        <w:t> </w:t>
      </w:r>
      <w:r w:rsidR="00BE629B">
        <w:rPr>
          <w:rFonts w:ascii="Times New Roman" w:eastAsia="Calibri" w:hAnsi="Times New Roman" w:cs="Times New Roman"/>
          <w:b/>
          <w:sz w:val="24"/>
          <w:szCs w:val="24"/>
        </w:rPr>
        <w:t>145</w:t>
      </w:r>
      <w:r w:rsidR="00BC5E8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5ABA3533" w14:textId="4065DDEF" w:rsidR="0062378A" w:rsidRDefault="0062378A" w:rsidP="0062378A">
      <w:pPr>
        <w:pStyle w:val="Paraststmeklis"/>
        <w:jc w:val="center"/>
      </w:pPr>
      <w:r>
        <w:rPr>
          <w:noProof/>
        </w:rPr>
        <w:drawing>
          <wp:inline distT="0" distB="0" distL="0" distR="0" wp14:anchorId="6F0CD7A8" wp14:editId="202F2C09">
            <wp:extent cx="4981575" cy="2390775"/>
            <wp:effectExtent l="0" t="0" r="9525" b="9525"/>
            <wp:docPr id="661483368" name="Attēls 9" descr="Attēls, kurā ir teksts, ekrānuzņēmums, diagramm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483368" name="Attēls 9" descr="Attēls, kurā ir teksts, ekrānuzņēmums, diagramma, font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1575" cy="2390775"/>
                    </a:xfrm>
                    <a:prstGeom prst="rect">
                      <a:avLst/>
                    </a:prstGeom>
                    <a:noFill/>
                    <a:ln>
                      <a:noFill/>
                    </a:ln>
                  </pic:spPr>
                </pic:pic>
              </a:graphicData>
            </a:graphic>
          </wp:inline>
        </w:drawing>
      </w:r>
    </w:p>
    <w:p w14:paraId="62328236" w14:textId="7F310CC8" w:rsidR="004C414C" w:rsidRDefault="004C414C" w:rsidP="004C414C">
      <w:pPr>
        <w:pStyle w:val="Paraststmeklis"/>
        <w:jc w:val="center"/>
      </w:pPr>
    </w:p>
    <w:p w14:paraId="6876597F" w14:textId="6BDC3ABE" w:rsidR="00537965" w:rsidRDefault="00537965" w:rsidP="00537965">
      <w:pPr>
        <w:pStyle w:val="Paraststmeklis"/>
      </w:pPr>
    </w:p>
    <w:p w14:paraId="3E6CE157" w14:textId="221188DC"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3E549E59"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E629B">
        <w:rPr>
          <w:rFonts w:ascii="Times New Roman" w:hAnsi="Times New Roman" w:cs="Times New Roman"/>
          <w:sz w:val="24"/>
          <w:szCs w:val="24"/>
        </w:rPr>
        <w:t>maijā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BE629B">
        <w:rPr>
          <w:rFonts w:ascii="Times New Roman" w:eastAsia="Calibri" w:hAnsi="Times New Roman" w:cs="Times New Roman"/>
          <w:b/>
          <w:bCs/>
          <w:sz w:val="24"/>
          <w:szCs w:val="24"/>
        </w:rPr>
        <w:t>644</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2F14677F" w14:textId="056C0D78" w:rsidR="0062378A" w:rsidRDefault="0062378A" w:rsidP="0062378A">
      <w:pPr>
        <w:pStyle w:val="Paraststmeklis"/>
        <w:jc w:val="center"/>
      </w:pPr>
      <w:r>
        <w:rPr>
          <w:noProof/>
        </w:rPr>
        <w:drawing>
          <wp:inline distT="0" distB="0" distL="0" distR="0" wp14:anchorId="5A41F302" wp14:editId="30E968F3">
            <wp:extent cx="5010150" cy="2419350"/>
            <wp:effectExtent l="0" t="0" r="0" b="0"/>
            <wp:docPr id="1360289052" name="Attēls 10"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89052" name="Attēls 10" descr="Attēls, kurā ir teksts, ekrānuzņēmums, diagramma, skic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0150" cy="2419350"/>
                    </a:xfrm>
                    <a:prstGeom prst="rect">
                      <a:avLst/>
                    </a:prstGeom>
                    <a:noFill/>
                    <a:ln>
                      <a:noFill/>
                    </a:ln>
                  </pic:spPr>
                </pic:pic>
              </a:graphicData>
            </a:graphic>
          </wp:inline>
        </w:drawing>
      </w:r>
    </w:p>
    <w:p w14:paraId="04167E66" w14:textId="4CB9260B" w:rsidR="004C414C" w:rsidRDefault="004C414C" w:rsidP="004C414C">
      <w:pPr>
        <w:pStyle w:val="Paraststmeklis"/>
        <w:jc w:val="center"/>
      </w:pPr>
    </w:p>
    <w:p w14:paraId="734D478D" w14:textId="0AE00E0B" w:rsidR="00537965" w:rsidRDefault="00537965" w:rsidP="00537965">
      <w:pPr>
        <w:pStyle w:val="Paraststmeklis"/>
      </w:pPr>
    </w:p>
    <w:p w14:paraId="628C79CC" w14:textId="7D5B5BD5" w:rsidR="00FD0444" w:rsidRDefault="00FD0444" w:rsidP="00FD0444">
      <w:pPr>
        <w:pStyle w:val="Paraststmeklis"/>
        <w:ind w:left="567"/>
        <w:jc w:val="center"/>
      </w:pPr>
    </w:p>
    <w:p w14:paraId="03D3B7FD" w14:textId="79AF5F8C" w:rsidR="00695ADF" w:rsidRDefault="00695ADF" w:rsidP="00695ADF">
      <w:pPr>
        <w:pStyle w:val="Paraststmeklis"/>
        <w:ind w:left="567"/>
        <w:jc w:val="cente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B14EB49"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E629B">
        <w:rPr>
          <w:rFonts w:ascii="Times New Roman" w:hAnsi="Times New Roman" w:cs="Times New Roman"/>
          <w:sz w:val="24"/>
          <w:szCs w:val="24"/>
        </w:rPr>
        <w:t>maijā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BE629B">
        <w:rPr>
          <w:rFonts w:ascii="Times New Roman" w:hAnsi="Times New Roman" w:cs="Times New Roman"/>
          <w:b/>
          <w:sz w:val="24"/>
          <w:szCs w:val="24"/>
        </w:rPr>
        <w:t> 234 173</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33D38E6" w14:textId="08AB4A62" w:rsidR="0062378A" w:rsidRDefault="0062378A" w:rsidP="0062378A">
      <w:pPr>
        <w:pStyle w:val="Paraststmeklis"/>
        <w:jc w:val="center"/>
      </w:pPr>
      <w:r>
        <w:rPr>
          <w:noProof/>
        </w:rPr>
        <w:drawing>
          <wp:inline distT="0" distB="0" distL="0" distR="0" wp14:anchorId="4CED35FE" wp14:editId="2B1564D8">
            <wp:extent cx="4886325" cy="2495550"/>
            <wp:effectExtent l="0" t="0" r="9525" b="0"/>
            <wp:docPr id="26360721" name="Attēls 11" descr="Attēls, kurā ir teksts, ekrānuzņēmum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0721" name="Attēls 11" descr="Attēls, kurā ir teksts, ekrānuzņēmums, skice, diagramm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6325" cy="2495550"/>
                    </a:xfrm>
                    <a:prstGeom prst="rect">
                      <a:avLst/>
                    </a:prstGeom>
                    <a:noFill/>
                    <a:ln>
                      <a:noFill/>
                    </a:ln>
                  </pic:spPr>
                </pic:pic>
              </a:graphicData>
            </a:graphic>
          </wp:inline>
        </w:drawing>
      </w:r>
    </w:p>
    <w:p w14:paraId="3A75C287" w14:textId="0C8DEB9B" w:rsidR="004C414C" w:rsidRDefault="004C414C" w:rsidP="004C414C">
      <w:pPr>
        <w:pStyle w:val="Paraststmeklis"/>
        <w:jc w:val="center"/>
      </w:pPr>
    </w:p>
    <w:p w14:paraId="016E23E4" w14:textId="77777777" w:rsidR="0062378A" w:rsidRDefault="0062378A" w:rsidP="004C414C">
      <w:pPr>
        <w:pStyle w:val="Paraststmeklis"/>
        <w:jc w:val="center"/>
      </w:pPr>
    </w:p>
    <w:p w14:paraId="6B0D5E67" w14:textId="65771A8D"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685E66B0"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BE629B">
        <w:rPr>
          <w:rFonts w:ascii="Times New Roman" w:hAnsi="Times New Roman" w:cs="Times New Roman"/>
          <w:sz w:val="24"/>
          <w:szCs w:val="24"/>
        </w:rPr>
        <w:t>maijā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BE629B">
        <w:rPr>
          <w:rFonts w:ascii="Times New Roman" w:hAnsi="Times New Roman" w:cs="Times New Roman"/>
          <w:b/>
          <w:sz w:val="24"/>
          <w:szCs w:val="24"/>
        </w:rPr>
        <w:t> 563 151</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6B339227" w14:textId="689EC11E" w:rsidR="0062378A" w:rsidRDefault="0062378A" w:rsidP="0062378A">
      <w:pPr>
        <w:pStyle w:val="Paraststmeklis"/>
        <w:jc w:val="center"/>
      </w:pPr>
      <w:r>
        <w:rPr>
          <w:noProof/>
        </w:rPr>
        <w:drawing>
          <wp:inline distT="0" distB="0" distL="0" distR="0" wp14:anchorId="6E4F1708" wp14:editId="35188BBF">
            <wp:extent cx="4962525" cy="2447925"/>
            <wp:effectExtent l="0" t="0" r="9525" b="9525"/>
            <wp:docPr id="1377623573" name="Attēls 12"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23573" name="Attēls 12" descr="Attēls, kurā ir teksts, ekrānuzņēmums, diagramma, skice&#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2525" cy="2447925"/>
                    </a:xfrm>
                    <a:prstGeom prst="rect">
                      <a:avLst/>
                    </a:prstGeom>
                    <a:noFill/>
                    <a:ln>
                      <a:noFill/>
                    </a:ln>
                  </pic:spPr>
                </pic:pic>
              </a:graphicData>
            </a:graphic>
          </wp:inline>
        </w:drawing>
      </w:r>
    </w:p>
    <w:p w14:paraId="38F0D78B" w14:textId="6ECA78AD" w:rsidR="00537965" w:rsidRDefault="00537965" w:rsidP="00537965">
      <w:pPr>
        <w:pStyle w:val="Paraststmeklis"/>
      </w:pPr>
    </w:p>
    <w:p w14:paraId="6DD5F072" w14:textId="6FF40364" w:rsidR="00FD0444" w:rsidRDefault="00FD0444" w:rsidP="00FD0444">
      <w:pPr>
        <w:pStyle w:val="Paraststmeklis"/>
        <w:ind w:left="567"/>
        <w:jc w:val="center"/>
      </w:pPr>
    </w:p>
    <w:p w14:paraId="661F0495" w14:textId="5489C5F8" w:rsidR="00695ADF" w:rsidRDefault="00695ADF" w:rsidP="00695ADF">
      <w:pPr>
        <w:pStyle w:val="Paraststmeklis"/>
        <w:ind w:left="567"/>
        <w:jc w:val="center"/>
      </w:pPr>
    </w:p>
    <w:p w14:paraId="07119990" w14:textId="6498F38A"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3E862965" w14:textId="7C0CDBFA" w:rsidR="0062378A" w:rsidRDefault="0062378A" w:rsidP="0062378A">
      <w:pPr>
        <w:pStyle w:val="Paraststmeklis"/>
        <w:jc w:val="center"/>
      </w:pPr>
      <w:r>
        <w:rPr>
          <w:noProof/>
        </w:rPr>
        <w:drawing>
          <wp:inline distT="0" distB="0" distL="0" distR="0" wp14:anchorId="227D5DDA" wp14:editId="130D3091">
            <wp:extent cx="5086350" cy="2257425"/>
            <wp:effectExtent l="0" t="0" r="0" b="9525"/>
            <wp:docPr id="56325717" name="Attēls 7"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5717" name="Attēls 7" descr="Attēls, kurā ir teksts, ekrānuzņēmums, diagramma, skice&#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6350" cy="2257425"/>
                    </a:xfrm>
                    <a:prstGeom prst="rect">
                      <a:avLst/>
                    </a:prstGeom>
                    <a:noFill/>
                    <a:ln>
                      <a:noFill/>
                    </a:ln>
                  </pic:spPr>
                </pic:pic>
              </a:graphicData>
            </a:graphic>
          </wp:inline>
        </w:drawing>
      </w:r>
    </w:p>
    <w:p w14:paraId="251485E3" w14:textId="5BFB56F2" w:rsidR="004C414C" w:rsidRDefault="004C414C" w:rsidP="004C414C">
      <w:pPr>
        <w:pStyle w:val="Paraststmeklis"/>
        <w:jc w:val="center"/>
      </w:pPr>
    </w:p>
    <w:p w14:paraId="5E955C85" w14:textId="7AD75ACF"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52E4BCED"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1 282</w:t>
            </w:r>
          </w:p>
        </w:tc>
        <w:tc>
          <w:tcPr>
            <w:tcW w:w="756" w:type="dxa"/>
          </w:tcPr>
          <w:p w14:paraId="4F3CC0F4" w14:textId="2E5043FD"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1 306</w:t>
            </w:r>
          </w:p>
        </w:tc>
        <w:tc>
          <w:tcPr>
            <w:tcW w:w="809" w:type="dxa"/>
          </w:tcPr>
          <w:p w14:paraId="229D7E38" w14:textId="27473147"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1 333</w:t>
            </w:r>
          </w:p>
        </w:tc>
        <w:tc>
          <w:tcPr>
            <w:tcW w:w="850" w:type="dxa"/>
          </w:tcPr>
          <w:p w14:paraId="0C182E7F" w14:textId="06B4367C"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1 388</w:t>
            </w: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567575FB"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657F6B">
              <w:rPr>
                <w:rFonts w:ascii="Times New Roman" w:hAnsi="Times New Roman" w:cs="Times New Roman"/>
                <w:color w:val="212529"/>
                <w:sz w:val="24"/>
                <w:szCs w:val="24"/>
                <w:shd w:val="clear" w:color="auto" w:fill="FFFFFF"/>
              </w:rPr>
              <w:t>4</w:t>
            </w: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7DA35CD3"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42D4FDA8"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3 500</w:t>
            </w:r>
          </w:p>
        </w:tc>
        <w:tc>
          <w:tcPr>
            <w:tcW w:w="804" w:type="dxa"/>
          </w:tcPr>
          <w:p w14:paraId="64818C6F" w14:textId="16A794BD"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3 889</w:t>
            </w:r>
          </w:p>
        </w:tc>
        <w:tc>
          <w:tcPr>
            <w:tcW w:w="848" w:type="dxa"/>
          </w:tcPr>
          <w:p w14:paraId="3E742E5E" w14:textId="1478F0FA"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3 906</w:t>
            </w:r>
          </w:p>
        </w:tc>
        <w:tc>
          <w:tcPr>
            <w:tcW w:w="756" w:type="dxa"/>
          </w:tcPr>
          <w:p w14:paraId="6A91CB72" w14:textId="19B8CBE4"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4 063</w:t>
            </w:r>
          </w:p>
        </w:tc>
        <w:tc>
          <w:tcPr>
            <w:tcW w:w="778" w:type="dxa"/>
          </w:tcPr>
          <w:p w14:paraId="4A346264" w14:textId="6EE6529E"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4 145</w:t>
            </w: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D11562"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79FDA7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30A780F6"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0D7D85F"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1930B5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3FEE47AF" w:rsidR="00297AC7" w:rsidRDefault="00BE629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226</w:t>
            </w:r>
          </w:p>
        </w:tc>
      </w:tr>
      <w:tr w:rsidR="00297AC7" w14:paraId="31BE468C"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404CC935" w14:textId="14A57885"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5CCFD483" w14:textId="0C6FFB15"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C1892C3" w14:textId="7DBD3BFB"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C30F44" w14:textId="284B367D"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72D8808" w14:textId="4D82A80A"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3B23F03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8F71D1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0780F30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07880052"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28B6CA9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33B7AEB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51332F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00B4C38A" w14:textId="17548BA2"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64948875" w:rsidR="00297AC7" w:rsidRDefault="00BC5E8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4189F5EE" w:rsidR="00297AC7" w:rsidRDefault="00BE629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17660B5A" w:rsidR="00297AC7" w:rsidRDefault="00BE629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86</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2C4A6C33" w:rsidR="00297AC7" w:rsidRDefault="00BC5E8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BE629B">
              <w:rPr>
                <w:rFonts w:ascii="Times New Roman" w:hAnsi="Times New Roman" w:cs="Times New Roman"/>
                <w:b/>
                <w:bCs/>
                <w:sz w:val="24"/>
                <w:szCs w:val="24"/>
              </w:rPr>
              <w:t>6</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14C"/>
    <w:rsid w:val="004C4E3F"/>
    <w:rsid w:val="004D082F"/>
    <w:rsid w:val="004D1218"/>
    <w:rsid w:val="004D5486"/>
    <w:rsid w:val="004E0733"/>
    <w:rsid w:val="004E3508"/>
    <w:rsid w:val="004E3552"/>
    <w:rsid w:val="004E3F89"/>
    <w:rsid w:val="004E515E"/>
    <w:rsid w:val="004E7A21"/>
    <w:rsid w:val="004F0D04"/>
    <w:rsid w:val="004F54A5"/>
    <w:rsid w:val="0050281D"/>
    <w:rsid w:val="00502CAA"/>
    <w:rsid w:val="00512C73"/>
    <w:rsid w:val="00512E2E"/>
    <w:rsid w:val="005311F0"/>
    <w:rsid w:val="005370B2"/>
    <w:rsid w:val="00537965"/>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57F6B"/>
    <w:rsid w:val="006640CC"/>
    <w:rsid w:val="00675993"/>
    <w:rsid w:val="0068003F"/>
    <w:rsid w:val="00680B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5A48"/>
    <w:rsid w:val="00B86F68"/>
    <w:rsid w:val="00B95680"/>
    <w:rsid w:val="00B95AFB"/>
    <w:rsid w:val="00B96AFC"/>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6</Pages>
  <Words>3508</Words>
  <Characters>2000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78</cp:revision>
  <cp:lastPrinted>2024-06-05T12:50:00Z</cp:lastPrinted>
  <dcterms:created xsi:type="dcterms:W3CDTF">2023-03-10T10:46:00Z</dcterms:created>
  <dcterms:modified xsi:type="dcterms:W3CDTF">2024-07-16T12:48:00Z</dcterms:modified>
</cp:coreProperties>
</file>